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50" w:rsidRDefault="008955CB" w:rsidP="008955CB">
      <w:pPr>
        <w:jc w:val="center"/>
        <w:rPr>
          <w:b/>
          <w:sz w:val="24"/>
          <w:szCs w:val="24"/>
        </w:rPr>
      </w:pPr>
      <w:r w:rsidRPr="008955CB">
        <w:rPr>
          <w:b/>
          <w:sz w:val="24"/>
          <w:szCs w:val="24"/>
        </w:rPr>
        <w:t>VÝPOČET    VYTRIEDENIA   KOMUNÁLNYCH   ODPADOV</w:t>
      </w:r>
    </w:p>
    <w:p w:rsidR="00821A76" w:rsidRDefault="008955CB" w:rsidP="0082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5CB">
        <w:rPr>
          <w:rFonts w:ascii="Times New Roman" w:hAnsi="Times New Roman" w:cs="Times New Roman"/>
          <w:sz w:val="24"/>
          <w:szCs w:val="24"/>
        </w:rPr>
        <w:t xml:space="preserve">V zmysle prílohy č.2 zákona č.329/2018 </w:t>
      </w:r>
      <w:proofErr w:type="spellStart"/>
      <w:r w:rsidRPr="008955C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955CB">
        <w:rPr>
          <w:rFonts w:ascii="Times New Roman" w:hAnsi="Times New Roman" w:cs="Times New Roman"/>
          <w:sz w:val="24"/>
          <w:szCs w:val="24"/>
        </w:rPr>
        <w:t xml:space="preserve">. o poplatkoch za uloženie odpadov a o zmene a doplnení </w:t>
      </w:r>
      <w:r>
        <w:rPr>
          <w:rFonts w:ascii="Times New Roman" w:hAnsi="Times New Roman" w:cs="Times New Roman"/>
          <w:sz w:val="24"/>
          <w:szCs w:val="24"/>
        </w:rPr>
        <w:t xml:space="preserve">zákona č. 587/ 2004 Z. z </w:t>
      </w:r>
      <w:r w:rsidRPr="008955CB">
        <w:rPr>
          <w:rFonts w:ascii="Times New Roman" w:hAnsi="Times New Roman" w:cs="Times New Roman"/>
          <w:sz w:val="24"/>
          <w:szCs w:val="24"/>
        </w:rPr>
        <w:t xml:space="preserve">o Environmentálnom fonde a o zmene a doplnení niektorých zákonov v znení neskorších predpisov </w:t>
      </w:r>
    </w:p>
    <w:p w:rsidR="008955CB" w:rsidRDefault="008955CB" w:rsidP="0082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 VKO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21A7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// m zložka1+ m zložka2 + m zložka</w:t>
      </w:r>
      <w:r w:rsidR="00A434C3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// / mKO/*100%</w:t>
      </w:r>
    </w:p>
    <w:tbl>
      <w:tblPr>
        <w:tblStyle w:val="Mriekatabuky"/>
        <w:tblW w:w="0" w:type="auto"/>
        <w:tblLook w:val="04A0"/>
      </w:tblPr>
      <w:tblGrid>
        <w:gridCol w:w="1673"/>
        <w:gridCol w:w="420"/>
        <w:gridCol w:w="1422"/>
        <w:gridCol w:w="7655"/>
        <w:gridCol w:w="2979"/>
      </w:tblGrid>
      <w:tr w:rsidR="008955CB" w:rsidTr="00A434C3">
        <w:tc>
          <w:tcPr>
            <w:tcW w:w="14149" w:type="dxa"/>
            <w:gridSpan w:val="5"/>
          </w:tcPr>
          <w:p w:rsidR="008955CB" w:rsidRPr="008955CB" w:rsidRDefault="008955CB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955C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Čitateľ vzorca ,, m zložka 1 až m zložka n“</w:t>
            </w:r>
          </w:p>
        </w:tc>
      </w:tr>
      <w:tr w:rsidR="008955CB" w:rsidTr="00821A76">
        <w:tc>
          <w:tcPr>
            <w:tcW w:w="2093" w:type="dxa"/>
            <w:gridSpan w:val="2"/>
          </w:tcPr>
          <w:p w:rsidR="008955CB" w:rsidRPr="008955CB" w:rsidRDefault="008955CB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955C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Zložka</w:t>
            </w:r>
          </w:p>
        </w:tc>
        <w:tc>
          <w:tcPr>
            <w:tcW w:w="1422" w:type="dxa"/>
          </w:tcPr>
          <w:p w:rsidR="008955CB" w:rsidRPr="008955CB" w:rsidRDefault="008955CB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955C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Kód odpadu</w:t>
            </w:r>
          </w:p>
        </w:tc>
        <w:tc>
          <w:tcPr>
            <w:tcW w:w="7655" w:type="dxa"/>
          </w:tcPr>
          <w:p w:rsidR="008955CB" w:rsidRPr="008955CB" w:rsidRDefault="008955CB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955C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Názov odpadu</w:t>
            </w:r>
          </w:p>
        </w:tc>
        <w:tc>
          <w:tcPr>
            <w:tcW w:w="2979" w:type="dxa"/>
          </w:tcPr>
          <w:p w:rsidR="008955CB" w:rsidRPr="008955CB" w:rsidRDefault="008955CB" w:rsidP="00A434C3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    </w:t>
            </w:r>
            <w:r w:rsidRPr="008955C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Hmotnosť  odpadu / kg/</w:t>
            </w:r>
          </w:p>
        </w:tc>
      </w:tr>
      <w:tr w:rsidR="008955CB" w:rsidTr="00821A76">
        <w:tc>
          <w:tcPr>
            <w:tcW w:w="2093" w:type="dxa"/>
            <w:gridSpan w:val="2"/>
          </w:tcPr>
          <w:p w:rsidR="008955CB" w:rsidRDefault="00A434C3" w:rsidP="00A434C3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 zložka 1</w:t>
            </w:r>
          </w:p>
        </w:tc>
        <w:tc>
          <w:tcPr>
            <w:tcW w:w="1422" w:type="dxa"/>
          </w:tcPr>
          <w:p w:rsidR="008955CB" w:rsidRDefault="00A434C3" w:rsidP="00E0300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200139</w:t>
            </w:r>
          </w:p>
        </w:tc>
        <w:tc>
          <w:tcPr>
            <w:tcW w:w="7655" w:type="dxa"/>
          </w:tcPr>
          <w:p w:rsidR="008955CB" w:rsidRPr="00A434C3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43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plasty</w:t>
            </w:r>
          </w:p>
        </w:tc>
        <w:tc>
          <w:tcPr>
            <w:tcW w:w="2979" w:type="dxa"/>
          </w:tcPr>
          <w:p w:rsidR="008955CB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490</w:t>
            </w:r>
          </w:p>
        </w:tc>
      </w:tr>
      <w:tr w:rsidR="008955CB" w:rsidTr="00821A76">
        <w:tc>
          <w:tcPr>
            <w:tcW w:w="2093" w:type="dxa"/>
            <w:gridSpan w:val="2"/>
          </w:tcPr>
          <w:p w:rsidR="008955CB" w:rsidRDefault="00A434C3" w:rsidP="00A434C3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 zložka 2</w:t>
            </w:r>
          </w:p>
        </w:tc>
        <w:tc>
          <w:tcPr>
            <w:tcW w:w="1422" w:type="dxa"/>
          </w:tcPr>
          <w:p w:rsidR="008955CB" w:rsidRDefault="00A434C3" w:rsidP="00E0300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200136</w:t>
            </w:r>
          </w:p>
        </w:tc>
        <w:tc>
          <w:tcPr>
            <w:tcW w:w="7655" w:type="dxa"/>
          </w:tcPr>
          <w:p w:rsidR="008955CB" w:rsidRPr="00A434C3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43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vyr. el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A43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.elektron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A43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zar. iné uved. v 20 01 21 ,</w:t>
            </w:r>
          </w:p>
        </w:tc>
        <w:tc>
          <w:tcPr>
            <w:tcW w:w="2979" w:type="dxa"/>
          </w:tcPr>
          <w:p w:rsidR="008955CB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70</w:t>
            </w:r>
          </w:p>
        </w:tc>
      </w:tr>
      <w:tr w:rsidR="008955CB" w:rsidTr="00821A76">
        <w:tc>
          <w:tcPr>
            <w:tcW w:w="2093" w:type="dxa"/>
            <w:gridSpan w:val="2"/>
          </w:tcPr>
          <w:p w:rsidR="008955CB" w:rsidRDefault="00A434C3" w:rsidP="00A434C3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 zložka 3</w:t>
            </w:r>
          </w:p>
        </w:tc>
        <w:tc>
          <w:tcPr>
            <w:tcW w:w="1422" w:type="dxa"/>
          </w:tcPr>
          <w:p w:rsidR="008955CB" w:rsidRDefault="00A434C3" w:rsidP="00E0300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200101</w:t>
            </w:r>
          </w:p>
        </w:tc>
        <w:tc>
          <w:tcPr>
            <w:tcW w:w="7655" w:type="dxa"/>
          </w:tcPr>
          <w:p w:rsidR="008955CB" w:rsidRPr="00A434C3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papier a lepenka</w:t>
            </w:r>
          </w:p>
        </w:tc>
        <w:tc>
          <w:tcPr>
            <w:tcW w:w="2979" w:type="dxa"/>
          </w:tcPr>
          <w:p w:rsidR="008955CB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</w:tr>
      <w:tr w:rsidR="008955CB" w:rsidTr="00821A76">
        <w:tc>
          <w:tcPr>
            <w:tcW w:w="2093" w:type="dxa"/>
            <w:gridSpan w:val="2"/>
          </w:tcPr>
          <w:p w:rsidR="008955CB" w:rsidRDefault="00A434C3" w:rsidP="00A434C3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 zložka 4</w:t>
            </w:r>
          </w:p>
        </w:tc>
        <w:tc>
          <w:tcPr>
            <w:tcW w:w="1422" w:type="dxa"/>
          </w:tcPr>
          <w:p w:rsidR="008955CB" w:rsidRDefault="00A434C3" w:rsidP="00E0300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200104</w:t>
            </w:r>
          </w:p>
        </w:tc>
        <w:tc>
          <w:tcPr>
            <w:tcW w:w="7655" w:type="dxa"/>
          </w:tcPr>
          <w:p w:rsidR="008955CB" w:rsidRPr="00A434C3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obaly z kovu</w:t>
            </w:r>
          </w:p>
        </w:tc>
        <w:tc>
          <w:tcPr>
            <w:tcW w:w="2979" w:type="dxa"/>
          </w:tcPr>
          <w:p w:rsidR="008955CB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</w:tr>
      <w:tr w:rsidR="008955CB" w:rsidTr="00821A76">
        <w:tc>
          <w:tcPr>
            <w:tcW w:w="2093" w:type="dxa"/>
            <w:gridSpan w:val="2"/>
          </w:tcPr>
          <w:p w:rsidR="008955CB" w:rsidRDefault="00A434C3" w:rsidP="00A434C3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 zložka 5</w:t>
            </w:r>
          </w:p>
        </w:tc>
        <w:tc>
          <w:tcPr>
            <w:tcW w:w="1422" w:type="dxa"/>
          </w:tcPr>
          <w:p w:rsidR="008955CB" w:rsidRDefault="00A434C3" w:rsidP="00E0300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200103</w:t>
            </w:r>
          </w:p>
        </w:tc>
        <w:tc>
          <w:tcPr>
            <w:tcW w:w="7655" w:type="dxa"/>
          </w:tcPr>
          <w:p w:rsidR="008955CB" w:rsidRPr="00A434C3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viacvrstvové kombinované materiály na báze lepenky </w:t>
            </w:r>
          </w:p>
        </w:tc>
        <w:tc>
          <w:tcPr>
            <w:tcW w:w="2979" w:type="dxa"/>
          </w:tcPr>
          <w:p w:rsidR="008955CB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</w:tr>
      <w:tr w:rsidR="008955CB" w:rsidTr="00821A76">
        <w:tc>
          <w:tcPr>
            <w:tcW w:w="2093" w:type="dxa"/>
            <w:gridSpan w:val="2"/>
          </w:tcPr>
          <w:p w:rsidR="008955CB" w:rsidRDefault="00A434C3" w:rsidP="00A434C3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 zložka 6</w:t>
            </w:r>
          </w:p>
        </w:tc>
        <w:tc>
          <w:tcPr>
            <w:tcW w:w="1422" w:type="dxa"/>
          </w:tcPr>
          <w:p w:rsidR="008955CB" w:rsidRDefault="00A434C3" w:rsidP="00E0300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200102</w:t>
            </w:r>
          </w:p>
        </w:tc>
        <w:tc>
          <w:tcPr>
            <w:tcW w:w="7655" w:type="dxa"/>
          </w:tcPr>
          <w:p w:rsidR="008955CB" w:rsidRPr="00A434C3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sklo</w:t>
            </w:r>
          </w:p>
        </w:tc>
        <w:tc>
          <w:tcPr>
            <w:tcW w:w="2979" w:type="dxa"/>
          </w:tcPr>
          <w:p w:rsidR="008955CB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790</w:t>
            </w:r>
          </w:p>
        </w:tc>
      </w:tr>
      <w:tr w:rsidR="00E03008" w:rsidRPr="00A434C3" w:rsidTr="00821A76">
        <w:tc>
          <w:tcPr>
            <w:tcW w:w="2093" w:type="dxa"/>
            <w:gridSpan w:val="2"/>
          </w:tcPr>
          <w:p w:rsidR="00E03008" w:rsidRPr="00E03008" w:rsidRDefault="00E03008" w:rsidP="00A434C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 zložka 7</w:t>
            </w:r>
          </w:p>
        </w:tc>
        <w:tc>
          <w:tcPr>
            <w:tcW w:w="1422" w:type="dxa"/>
          </w:tcPr>
          <w:p w:rsidR="00E03008" w:rsidRPr="00E03008" w:rsidRDefault="00E03008" w:rsidP="00E0300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200108</w:t>
            </w:r>
          </w:p>
        </w:tc>
        <w:tc>
          <w:tcPr>
            <w:tcW w:w="7655" w:type="dxa"/>
          </w:tcPr>
          <w:p w:rsidR="00E03008" w:rsidRPr="00E03008" w:rsidRDefault="00E03008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biologický rozložiteľný , kuchynský a reštauračný odpad</w:t>
            </w:r>
          </w:p>
        </w:tc>
        <w:tc>
          <w:tcPr>
            <w:tcW w:w="2979" w:type="dxa"/>
          </w:tcPr>
          <w:p w:rsidR="00E03008" w:rsidRPr="00E03008" w:rsidRDefault="00E03008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93</w:t>
            </w:r>
          </w:p>
        </w:tc>
      </w:tr>
      <w:tr w:rsidR="008955CB" w:rsidRPr="00A434C3" w:rsidTr="00821A76">
        <w:tc>
          <w:tcPr>
            <w:tcW w:w="2093" w:type="dxa"/>
            <w:gridSpan w:val="2"/>
          </w:tcPr>
          <w:p w:rsidR="008955CB" w:rsidRPr="00A434C3" w:rsidRDefault="00A434C3" w:rsidP="00A434C3">
            <w:pPr>
              <w:spacing w:line="192" w:lineRule="auto"/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  <w:r w:rsidRPr="00A434C3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Spolu m zložka 1 až m zložka n</w:t>
            </w:r>
          </w:p>
        </w:tc>
        <w:tc>
          <w:tcPr>
            <w:tcW w:w="1422" w:type="dxa"/>
          </w:tcPr>
          <w:p w:rsidR="008955CB" w:rsidRPr="00A434C3" w:rsidRDefault="008955CB" w:rsidP="00A434C3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7655" w:type="dxa"/>
          </w:tcPr>
          <w:p w:rsidR="008955CB" w:rsidRPr="00A434C3" w:rsidRDefault="008955CB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979" w:type="dxa"/>
          </w:tcPr>
          <w:p w:rsidR="008955CB" w:rsidRPr="00A434C3" w:rsidRDefault="00A434C3" w:rsidP="00A434C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  <w:r w:rsidRPr="00A434C3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 xml:space="preserve">1 </w:t>
            </w:r>
            <w:r w:rsidR="00E03008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463</w:t>
            </w:r>
          </w:p>
        </w:tc>
      </w:tr>
      <w:tr w:rsidR="00A434C3" w:rsidTr="00A434C3">
        <w:tc>
          <w:tcPr>
            <w:tcW w:w="14149" w:type="dxa"/>
            <w:gridSpan w:val="5"/>
            <w:tcBorders>
              <w:left w:val="nil"/>
              <w:right w:val="nil"/>
            </w:tcBorders>
          </w:tcPr>
          <w:p w:rsidR="00A434C3" w:rsidRDefault="00A434C3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A434C3" w:rsidTr="00A434C3">
        <w:tc>
          <w:tcPr>
            <w:tcW w:w="1673" w:type="dxa"/>
          </w:tcPr>
          <w:p w:rsidR="00A434C3" w:rsidRPr="00A434C3" w:rsidRDefault="00A434C3" w:rsidP="00A4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434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Kód odpadu</w:t>
            </w:r>
          </w:p>
        </w:tc>
        <w:tc>
          <w:tcPr>
            <w:tcW w:w="9497" w:type="dxa"/>
            <w:gridSpan w:val="3"/>
          </w:tcPr>
          <w:p w:rsidR="00A434C3" w:rsidRPr="00A434C3" w:rsidRDefault="00A434C3" w:rsidP="00A43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A434C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Menovka ,, </w:t>
            </w:r>
            <w:proofErr w:type="spellStart"/>
            <w:r w:rsidRPr="00A434C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mKO</w:t>
            </w:r>
            <w:proofErr w:type="spellEnd"/>
            <w:r w:rsidRPr="00A434C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“</w:t>
            </w:r>
          </w:p>
        </w:tc>
        <w:tc>
          <w:tcPr>
            <w:tcW w:w="2979" w:type="dxa"/>
          </w:tcPr>
          <w:p w:rsidR="00A434C3" w:rsidRPr="00A434C3" w:rsidRDefault="00A434C3" w:rsidP="00A43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A434C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Hmotnosť odpadu / kg/</w:t>
            </w:r>
          </w:p>
        </w:tc>
      </w:tr>
      <w:tr w:rsidR="00A434C3" w:rsidTr="00A434C3">
        <w:tc>
          <w:tcPr>
            <w:tcW w:w="1673" w:type="dxa"/>
          </w:tcPr>
          <w:p w:rsidR="00A434C3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200301</w:t>
            </w:r>
          </w:p>
        </w:tc>
        <w:tc>
          <w:tcPr>
            <w:tcW w:w="9497" w:type="dxa"/>
            <w:gridSpan w:val="3"/>
          </w:tcPr>
          <w:p w:rsidR="00A434C3" w:rsidRPr="00E03008" w:rsidRDefault="00E03008" w:rsidP="00E0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zmesový komunálny odpad</w:t>
            </w:r>
          </w:p>
        </w:tc>
        <w:tc>
          <w:tcPr>
            <w:tcW w:w="2979" w:type="dxa"/>
          </w:tcPr>
          <w:p w:rsidR="00A434C3" w:rsidRPr="00E03008" w:rsidRDefault="00E03008" w:rsidP="00E0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27 460</w:t>
            </w:r>
          </w:p>
        </w:tc>
      </w:tr>
      <w:tr w:rsidR="00A434C3" w:rsidTr="00A434C3">
        <w:tc>
          <w:tcPr>
            <w:tcW w:w="1673" w:type="dxa"/>
          </w:tcPr>
          <w:p w:rsidR="00A434C3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200307</w:t>
            </w:r>
          </w:p>
        </w:tc>
        <w:tc>
          <w:tcPr>
            <w:tcW w:w="9497" w:type="dxa"/>
            <w:gridSpan w:val="3"/>
          </w:tcPr>
          <w:p w:rsidR="00A434C3" w:rsidRPr="00E03008" w:rsidRDefault="00E03008" w:rsidP="00E0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objemový odpad</w:t>
            </w:r>
          </w:p>
        </w:tc>
        <w:tc>
          <w:tcPr>
            <w:tcW w:w="2979" w:type="dxa"/>
          </w:tcPr>
          <w:p w:rsidR="00A434C3" w:rsidRPr="00E03008" w:rsidRDefault="00E03008" w:rsidP="00E030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66 890</w:t>
            </w:r>
          </w:p>
        </w:tc>
      </w:tr>
      <w:tr w:rsidR="00A434C3" w:rsidTr="00A434C3">
        <w:tc>
          <w:tcPr>
            <w:tcW w:w="1673" w:type="dxa"/>
          </w:tcPr>
          <w:p w:rsidR="00A434C3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200139</w:t>
            </w:r>
          </w:p>
        </w:tc>
        <w:tc>
          <w:tcPr>
            <w:tcW w:w="9497" w:type="dxa"/>
            <w:gridSpan w:val="3"/>
          </w:tcPr>
          <w:p w:rsidR="00A434C3" w:rsidRDefault="00E03008" w:rsidP="00E0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plasty</w:t>
            </w:r>
          </w:p>
        </w:tc>
        <w:tc>
          <w:tcPr>
            <w:tcW w:w="2979" w:type="dxa"/>
          </w:tcPr>
          <w:p w:rsidR="00A434C3" w:rsidRDefault="00E03008" w:rsidP="00E0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490</w:t>
            </w:r>
          </w:p>
        </w:tc>
      </w:tr>
      <w:tr w:rsidR="00E03008" w:rsidTr="00A434C3">
        <w:tc>
          <w:tcPr>
            <w:tcW w:w="1673" w:type="dxa"/>
          </w:tcPr>
          <w:p w:rsidR="00E03008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200136</w:t>
            </w:r>
          </w:p>
        </w:tc>
        <w:tc>
          <w:tcPr>
            <w:tcW w:w="9497" w:type="dxa"/>
            <w:gridSpan w:val="3"/>
          </w:tcPr>
          <w:p w:rsidR="00E03008" w:rsidRPr="00A434C3" w:rsidRDefault="00E03008" w:rsidP="00ED50F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43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vyr. el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A43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.elektron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A434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zar. iné uved. v 20 01 21 ,</w:t>
            </w:r>
          </w:p>
        </w:tc>
        <w:tc>
          <w:tcPr>
            <w:tcW w:w="2979" w:type="dxa"/>
          </w:tcPr>
          <w:p w:rsidR="00E03008" w:rsidRDefault="00E03008" w:rsidP="00E0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70</w:t>
            </w:r>
          </w:p>
        </w:tc>
      </w:tr>
      <w:tr w:rsidR="00E03008" w:rsidTr="00A434C3">
        <w:tc>
          <w:tcPr>
            <w:tcW w:w="1673" w:type="dxa"/>
          </w:tcPr>
          <w:p w:rsidR="00E03008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200101</w:t>
            </w:r>
          </w:p>
        </w:tc>
        <w:tc>
          <w:tcPr>
            <w:tcW w:w="9497" w:type="dxa"/>
            <w:gridSpan w:val="3"/>
          </w:tcPr>
          <w:p w:rsidR="00E03008" w:rsidRPr="00A434C3" w:rsidRDefault="00E03008" w:rsidP="00ED50F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papier a lepenka</w:t>
            </w:r>
          </w:p>
        </w:tc>
        <w:tc>
          <w:tcPr>
            <w:tcW w:w="2979" w:type="dxa"/>
          </w:tcPr>
          <w:p w:rsidR="00E03008" w:rsidRDefault="00E03008" w:rsidP="00E0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</w:tr>
      <w:tr w:rsidR="00E03008" w:rsidTr="00A434C3">
        <w:tc>
          <w:tcPr>
            <w:tcW w:w="1673" w:type="dxa"/>
          </w:tcPr>
          <w:p w:rsidR="00E03008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200104</w:t>
            </w:r>
          </w:p>
        </w:tc>
        <w:tc>
          <w:tcPr>
            <w:tcW w:w="9497" w:type="dxa"/>
            <w:gridSpan w:val="3"/>
          </w:tcPr>
          <w:p w:rsidR="00E03008" w:rsidRPr="00A434C3" w:rsidRDefault="00E03008" w:rsidP="00ED50F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obaly z kovu</w:t>
            </w:r>
          </w:p>
        </w:tc>
        <w:tc>
          <w:tcPr>
            <w:tcW w:w="2979" w:type="dxa"/>
          </w:tcPr>
          <w:p w:rsidR="00E03008" w:rsidRDefault="00E03008" w:rsidP="00E0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</w:tr>
      <w:tr w:rsidR="00E03008" w:rsidTr="00A434C3">
        <w:tc>
          <w:tcPr>
            <w:tcW w:w="1673" w:type="dxa"/>
          </w:tcPr>
          <w:p w:rsidR="00E03008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200103</w:t>
            </w:r>
          </w:p>
        </w:tc>
        <w:tc>
          <w:tcPr>
            <w:tcW w:w="9497" w:type="dxa"/>
            <w:gridSpan w:val="3"/>
          </w:tcPr>
          <w:p w:rsidR="00E03008" w:rsidRPr="00A434C3" w:rsidRDefault="00E03008" w:rsidP="00ED50F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viacvrstvové kombinované materiály na báze lepenky </w:t>
            </w:r>
          </w:p>
        </w:tc>
        <w:tc>
          <w:tcPr>
            <w:tcW w:w="2979" w:type="dxa"/>
          </w:tcPr>
          <w:p w:rsidR="00E03008" w:rsidRDefault="00E03008" w:rsidP="00E0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</w:tr>
      <w:tr w:rsidR="00E03008" w:rsidTr="00A434C3">
        <w:tc>
          <w:tcPr>
            <w:tcW w:w="1673" w:type="dxa"/>
          </w:tcPr>
          <w:p w:rsidR="00E03008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200102</w:t>
            </w:r>
          </w:p>
        </w:tc>
        <w:tc>
          <w:tcPr>
            <w:tcW w:w="9497" w:type="dxa"/>
            <w:gridSpan w:val="3"/>
          </w:tcPr>
          <w:p w:rsidR="00E03008" w:rsidRPr="00A434C3" w:rsidRDefault="00E03008" w:rsidP="00ED50F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sklo</w:t>
            </w:r>
          </w:p>
        </w:tc>
        <w:tc>
          <w:tcPr>
            <w:tcW w:w="2979" w:type="dxa"/>
          </w:tcPr>
          <w:p w:rsidR="00E03008" w:rsidRDefault="00E03008" w:rsidP="00E0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790</w:t>
            </w:r>
          </w:p>
        </w:tc>
      </w:tr>
      <w:tr w:rsidR="00E03008" w:rsidTr="00A434C3">
        <w:tc>
          <w:tcPr>
            <w:tcW w:w="1673" w:type="dxa"/>
          </w:tcPr>
          <w:p w:rsidR="00E03008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200108</w:t>
            </w:r>
          </w:p>
        </w:tc>
        <w:tc>
          <w:tcPr>
            <w:tcW w:w="9497" w:type="dxa"/>
            <w:gridSpan w:val="3"/>
          </w:tcPr>
          <w:p w:rsidR="00E03008" w:rsidRPr="00E03008" w:rsidRDefault="00E03008" w:rsidP="00ED50F2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biologický rozložiteľný , kuchynský a reštauračný odpad</w:t>
            </w:r>
          </w:p>
        </w:tc>
        <w:tc>
          <w:tcPr>
            <w:tcW w:w="2979" w:type="dxa"/>
          </w:tcPr>
          <w:p w:rsidR="00E03008" w:rsidRDefault="00E03008" w:rsidP="008955C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93</w:t>
            </w:r>
          </w:p>
        </w:tc>
      </w:tr>
      <w:tr w:rsidR="00E03008" w:rsidRPr="00E03008" w:rsidTr="00A434C3">
        <w:tc>
          <w:tcPr>
            <w:tcW w:w="1673" w:type="dxa"/>
          </w:tcPr>
          <w:p w:rsidR="00E03008" w:rsidRPr="00E03008" w:rsidRDefault="00E03008" w:rsidP="00E0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SPOLU  </w:t>
            </w:r>
            <w:proofErr w:type="spellStart"/>
            <w:r w:rsidRPr="00E0300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mKO</w:t>
            </w:r>
            <w:proofErr w:type="spellEnd"/>
          </w:p>
        </w:tc>
        <w:tc>
          <w:tcPr>
            <w:tcW w:w="9497" w:type="dxa"/>
            <w:gridSpan w:val="3"/>
          </w:tcPr>
          <w:p w:rsidR="00E03008" w:rsidRPr="00E03008" w:rsidRDefault="00E03008" w:rsidP="00E030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979" w:type="dxa"/>
          </w:tcPr>
          <w:p w:rsidR="00E03008" w:rsidRPr="00E03008" w:rsidRDefault="00E03008" w:rsidP="00E0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E0300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95 813</w:t>
            </w:r>
          </w:p>
        </w:tc>
      </w:tr>
    </w:tbl>
    <w:p w:rsidR="00821A76" w:rsidRDefault="00821A76" w:rsidP="00821A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21A76">
        <w:rPr>
          <w:rFonts w:ascii="Times New Roman" w:hAnsi="Times New Roman" w:cs="Times New Roman"/>
          <w:b/>
          <w:sz w:val="20"/>
          <w:szCs w:val="20"/>
        </w:rPr>
        <w:t>Úroveň vytriedenia odpadov v roku 2018 = 1 463 / 95 813 x 100%= 1,53%</w:t>
      </w:r>
    </w:p>
    <w:p w:rsidR="00821A76" w:rsidRPr="00821A76" w:rsidRDefault="00821A76" w:rsidP="00821A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Odtlačok pečiatky a podpis :</w:t>
      </w:r>
    </w:p>
    <w:sectPr w:rsidR="00821A76" w:rsidRPr="00821A76" w:rsidSect="008955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55CB"/>
    <w:rsid w:val="0022629A"/>
    <w:rsid w:val="00674A76"/>
    <w:rsid w:val="00821A76"/>
    <w:rsid w:val="008955CB"/>
    <w:rsid w:val="00937350"/>
    <w:rsid w:val="00A434C3"/>
    <w:rsid w:val="00E025BF"/>
    <w:rsid w:val="00E0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3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5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2019-02-27T12:28:00Z</dcterms:created>
  <dcterms:modified xsi:type="dcterms:W3CDTF">2019-02-27T13:05:00Z</dcterms:modified>
</cp:coreProperties>
</file>